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825BA" w:rsidRPr="00F313FC" w:rsidRDefault="000825BA" w:rsidP="000825BA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3E3DB2" w:rsidRDefault="003E3DB2" w:rsidP="000825BA">
      <w:pPr>
        <w:jc w:val="both"/>
      </w:pP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5546BC">
        <w:rPr>
          <w:sz w:val="24"/>
          <w:szCs w:val="24"/>
        </w:rPr>
        <w:t>02</w:t>
      </w:r>
      <w:r w:rsidR="00AC47DA">
        <w:rPr>
          <w:sz w:val="24"/>
          <w:szCs w:val="24"/>
        </w:rPr>
        <w:t>.0</w:t>
      </w:r>
      <w:r w:rsidR="005546BC">
        <w:rPr>
          <w:sz w:val="24"/>
          <w:szCs w:val="24"/>
        </w:rPr>
        <w:t>6</w:t>
      </w:r>
      <w:r w:rsidR="00AC47DA">
        <w:rPr>
          <w:sz w:val="24"/>
          <w:szCs w:val="24"/>
        </w:rPr>
        <w:t>.2022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9A1222">
        <w:rPr>
          <w:sz w:val="24"/>
          <w:szCs w:val="24"/>
        </w:rPr>
        <w:t xml:space="preserve">  </w:t>
      </w:r>
      <w:r w:rsidRPr="002748C7">
        <w:rPr>
          <w:sz w:val="24"/>
          <w:szCs w:val="24"/>
        </w:rPr>
        <w:t xml:space="preserve">№ </w:t>
      </w:r>
      <w:r w:rsidR="00AC47DA">
        <w:rPr>
          <w:sz w:val="24"/>
          <w:szCs w:val="24"/>
        </w:rPr>
        <w:t>3</w:t>
      </w:r>
      <w:r w:rsidR="005546BC">
        <w:rPr>
          <w:sz w:val="24"/>
          <w:szCs w:val="24"/>
        </w:rPr>
        <w:t>7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Бжедуховская</w:t>
      </w:r>
    </w:p>
    <w:p w:rsidR="00040309" w:rsidRDefault="00040309" w:rsidP="000825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1030" w:type="dxa"/>
        <w:tblLook w:val="04A0"/>
      </w:tblPr>
      <w:tblGrid>
        <w:gridCol w:w="8147"/>
      </w:tblGrid>
      <w:tr w:rsidR="00040309" w:rsidRPr="00965930" w:rsidTr="00D261C3">
        <w:trPr>
          <w:trHeight w:val="1771"/>
          <w:jc w:val="center"/>
        </w:trPr>
        <w:tc>
          <w:tcPr>
            <w:tcW w:w="8147" w:type="dxa"/>
            <w:vAlign w:val="center"/>
          </w:tcPr>
          <w:p w:rsidR="000211BD" w:rsidRDefault="000211BD" w:rsidP="000211BD">
            <w:pPr>
              <w:jc w:val="center"/>
              <w:rPr>
                <w:b/>
                <w:sz w:val="27"/>
                <w:szCs w:val="27"/>
              </w:rPr>
            </w:pPr>
            <w:r w:rsidRPr="00CB7C47">
              <w:rPr>
                <w:b/>
                <w:sz w:val="27"/>
                <w:szCs w:val="27"/>
              </w:rPr>
              <w:t>О внесении изменений и присвоении адреса</w:t>
            </w:r>
            <w:r w:rsidRPr="00497586">
              <w:rPr>
                <w:b/>
                <w:sz w:val="27"/>
                <w:szCs w:val="27"/>
              </w:rPr>
              <w:t xml:space="preserve"> </w:t>
            </w:r>
          </w:p>
          <w:p w:rsidR="00D261C3" w:rsidRDefault="00D261C3" w:rsidP="00D261C3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>
              <w:rPr>
                <w:b/>
              </w:rPr>
              <w:t xml:space="preserve"> земельно</w:t>
            </w:r>
            <w:r w:rsidR="000211BD">
              <w:rPr>
                <w:b/>
              </w:rPr>
              <w:t>му</w:t>
            </w:r>
            <w:r>
              <w:rPr>
                <w:b/>
              </w:rPr>
              <w:t xml:space="preserve"> участк</w:t>
            </w:r>
            <w:r w:rsidR="000211BD">
              <w:rPr>
                <w:b/>
              </w:rPr>
              <w:t>у</w:t>
            </w:r>
            <w:r w:rsidR="00040309" w:rsidRPr="005F3DD8">
              <w:rPr>
                <w:b/>
              </w:rPr>
              <w:t>:</w:t>
            </w:r>
            <w:r w:rsidR="00040309">
              <w:rPr>
                <w:b/>
              </w:rPr>
              <w:t xml:space="preserve"> </w:t>
            </w:r>
            <w:r w:rsidR="00040309" w:rsidRPr="00414DAA">
              <w:rPr>
                <w:b/>
              </w:rPr>
              <w:t>Российская</w:t>
            </w:r>
            <w:r w:rsidR="00040309">
              <w:rPr>
                <w:b/>
              </w:rPr>
              <w:t xml:space="preserve"> Федерация, Краснодарский край, </w:t>
            </w:r>
            <w:r w:rsidR="00040309" w:rsidRPr="00414DAA">
              <w:rPr>
                <w:b/>
              </w:rPr>
              <w:t xml:space="preserve">Белореченский </w:t>
            </w:r>
            <w:r w:rsidR="00040309">
              <w:rPr>
                <w:b/>
              </w:rPr>
              <w:t xml:space="preserve">муниципальный </w:t>
            </w:r>
            <w:r w:rsidR="00040309" w:rsidRPr="00414DAA">
              <w:rPr>
                <w:b/>
              </w:rPr>
              <w:t>район,</w:t>
            </w:r>
            <w:r w:rsidR="00040309">
              <w:rPr>
                <w:b/>
              </w:rPr>
              <w:t xml:space="preserve"> Бжедуховское сельское</w:t>
            </w:r>
            <w:r w:rsidR="00040309" w:rsidRPr="00C812E2">
              <w:rPr>
                <w:b/>
              </w:rPr>
              <w:t xml:space="preserve"> поселение, </w:t>
            </w:r>
            <w:r w:rsidR="00AC47DA">
              <w:rPr>
                <w:b/>
              </w:rPr>
              <w:t>станица Бжедуховская</w:t>
            </w:r>
            <w:r w:rsidR="00040309" w:rsidRPr="00C812E2">
              <w:rPr>
                <w:b/>
              </w:rPr>
              <w:t xml:space="preserve">, </w:t>
            </w:r>
          </w:p>
          <w:p w:rsidR="00040309" w:rsidRPr="00C812E2" w:rsidRDefault="005546BC" w:rsidP="00D261C3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>
              <w:rPr>
                <w:b/>
              </w:rPr>
              <w:t>улица Больничная</w:t>
            </w:r>
            <w:r w:rsidR="00040309">
              <w:rPr>
                <w:b/>
              </w:rPr>
              <w:t xml:space="preserve">, </w:t>
            </w:r>
            <w:proofErr w:type="spellStart"/>
            <w:r w:rsidR="00722AEB">
              <w:rPr>
                <w:b/>
              </w:rPr>
              <w:t>з</w:t>
            </w:r>
            <w:proofErr w:type="spellEnd"/>
            <w:r w:rsidR="00722AEB">
              <w:rPr>
                <w:b/>
              </w:rPr>
              <w:t xml:space="preserve">/у </w:t>
            </w:r>
            <w:r w:rsidR="003B3FF7">
              <w:rPr>
                <w:b/>
              </w:rPr>
              <w:t>1А</w:t>
            </w:r>
            <w:r w:rsidR="00040309">
              <w:rPr>
                <w:b/>
              </w:rPr>
              <w:t>.</w:t>
            </w:r>
          </w:p>
        </w:tc>
      </w:tr>
    </w:tbl>
    <w:p w:rsidR="00040309" w:rsidRPr="000211BD" w:rsidRDefault="00040309" w:rsidP="009E6CE9">
      <w:pPr>
        <w:tabs>
          <w:tab w:val="left" w:pos="851"/>
          <w:tab w:val="left" w:pos="975"/>
        </w:tabs>
        <w:jc w:val="both"/>
      </w:pPr>
    </w:p>
    <w:p w:rsidR="00116BFC" w:rsidRPr="000211BD" w:rsidRDefault="00116BFC" w:rsidP="00116BFC">
      <w:pPr>
        <w:tabs>
          <w:tab w:val="left" w:pos="851"/>
          <w:tab w:val="left" w:pos="975"/>
        </w:tabs>
        <w:ind w:firstLine="567"/>
        <w:jc w:val="both"/>
        <w:rPr>
          <w:color w:val="000000"/>
        </w:rPr>
      </w:pPr>
      <w:proofErr w:type="gramStart"/>
      <w:r w:rsidRPr="000211BD">
        <w:t xml:space="preserve">В целях нормализации адресной информации, в соответствии </w:t>
      </w:r>
      <w:r w:rsidRPr="000211BD">
        <w:rPr>
          <w:color w:val="000000"/>
        </w:rPr>
        <w:t>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28 декабря 2013 г. № 443-ФЗ «О федеральной инф</w:t>
      </w:r>
      <w:r w:rsidR="00DD7DD7">
        <w:rPr>
          <w:color w:val="000000"/>
        </w:rPr>
        <w:t xml:space="preserve">ормационной адресной системе», </w:t>
      </w:r>
      <w:r w:rsidRPr="000211BD">
        <w:rPr>
          <w:color w:val="000000"/>
        </w:rPr>
        <w:t xml:space="preserve">разделом </w:t>
      </w:r>
      <w:r w:rsidRPr="000211BD">
        <w:rPr>
          <w:color w:val="000000"/>
          <w:lang w:val="en-US"/>
        </w:rPr>
        <w:t>IV</w:t>
      </w:r>
      <w:r w:rsidRPr="000211BD">
        <w:rPr>
          <w:color w:val="000000"/>
        </w:rPr>
        <w:t xml:space="preserve"> Правил межведомственного информационного взаимодействия при ведении ГАР, утвержденных постановлением Правительства РФ от 22 мая 2015 г. № 492, постановлением Правительства Российской</w:t>
      </w:r>
      <w:proofErr w:type="gramEnd"/>
      <w:r w:rsidRPr="000211BD">
        <w:rPr>
          <w:color w:val="000000"/>
        </w:rPr>
        <w:t xml:space="preserve"> </w:t>
      </w:r>
      <w:proofErr w:type="gramStart"/>
      <w:r w:rsidRPr="000211BD">
        <w:rPr>
          <w:color w:val="000000"/>
        </w:rPr>
        <w:t>Федерации от 19 ноября 2014 г. № 1221 «Об утверждении правил присвоения, изменения и аннулирования адресов»</w:t>
      </w:r>
      <w:r w:rsidRPr="000211BD">
        <w:t>,</w:t>
      </w:r>
      <w:r w:rsidRPr="000211BD">
        <w:rPr>
          <w:bCs/>
          <w:color w:val="000000"/>
        </w:rPr>
        <w:t xml:space="preserve"> на основании результатов инвентаризации адресных объектов </w:t>
      </w:r>
      <w:r w:rsidR="009E2A76">
        <w:rPr>
          <w:bCs/>
          <w:color w:val="000000"/>
        </w:rPr>
        <w:t>Бжедуховского сельского поселения</w:t>
      </w:r>
      <w:r w:rsidRPr="000211BD">
        <w:rPr>
          <w:bCs/>
          <w:color w:val="000000"/>
        </w:rPr>
        <w:t xml:space="preserve"> Белореченского района в Федеральной информационной адресной системе (ФИАС),</w:t>
      </w:r>
      <w:r w:rsidRPr="000211BD">
        <w:rPr>
          <w:color w:val="000000"/>
        </w:rPr>
        <w:t xml:space="preserve"> земельный участок </w:t>
      </w:r>
      <w:r w:rsidRPr="000211BD">
        <w:t xml:space="preserve">с кадастровым номером </w:t>
      </w:r>
      <w:r w:rsidRPr="000211BD">
        <w:rPr>
          <w:bCs/>
          <w:color w:val="000000"/>
          <w:shd w:val="clear" w:color="auto" w:fill="FFFFFF"/>
        </w:rPr>
        <w:t>23:39:0503003:482</w:t>
      </w:r>
      <w:r w:rsidRPr="000211BD">
        <w:rPr>
          <w:b/>
          <w:bCs/>
          <w:color w:val="000000"/>
          <w:shd w:val="clear" w:color="auto" w:fill="FFFFFF"/>
        </w:rPr>
        <w:t xml:space="preserve"> </w:t>
      </w:r>
      <w:r w:rsidRPr="000211BD">
        <w:t>и расположенный на нем жилой дом с кадастровым номером 23:39:0503003:1620  фасадом ориентированы в ряд адресного объекта</w:t>
      </w:r>
      <w:proofErr w:type="gramEnd"/>
      <w:r w:rsidRPr="000211BD">
        <w:t xml:space="preserve"> Российская Федерация, Краснодарский край, Белореченский муниципальный район, Бжедуховское сельское поселение, станица Бжедуховская, улица Больничная, руководствуясь статьей 32 Устава Бжедуховского сельского поселения Белореченского района, </w:t>
      </w:r>
      <w:r w:rsidRPr="000211BD">
        <w:rPr>
          <w:spacing w:val="60"/>
        </w:rPr>
        <w:t>постановляю:</w:t>
      </w:r>
    </w:p>
    <w:p w:rsidR="00040309" w:rsidRPr="000211BD" w:rsidRDefault="00116BFC" w:rsidP="000211BD">
      <w:pPr>
        <w:ind w:firstLine="709"/>
        <w:jc w:val="both"/>
        <w:rPr>
          <w:b/>
        </w:rPr>
      </w:pPr>
      <w:r w:rsidRPr="000211BD">
        <w:rPr>
          <w:spacing w:val="60"/>
        </w:rPr>
        <w:t>1.</w:t>
      </w:r>
      <w:r w:rsidRPr="000211BD">
        <w:t>Внести изменения в адрес, размещенный в Федеральной информационной системе: Российская Федерация, Краснодарский край, Белореченский муниципальный район,</w:t>
      </w:r>
      <w:r w:rsidR="00B32928" w:rsidRPr="000211BD">
        <w:rPr>
          <w:color w:val="000000"/>
        </w:rPr>
        <w:t xml:space="preserve"> </w:t>
      </w:r>
      <w:r w:rsidR="000211BD" w:rsidRPr="000211BD">
        <w:t xml:space="preserve">Бжедуховское сельское поселение, станица Бжедуховская, улица Больничная, </w:t>
      </w:r>
      <w:proofErr w:type="spellStart"/>
      <w:r w:rsidR="000211BD" w:rsidRPr="000211BD">
        <w:t>з</w:t>
      </w:r>
      <w:proofErr w:type="spellEnd"/>
      <w:r w:rsidR="000211BD" w:rsidRPr="000211BD">
        <w:t xml:space="preserve">/у 1Б кадастровый номер 23:39:0503003:482; уникальный номер адреса объекта адресации </w:t>
      </w:r>
      <w:proofErr w:type="gramStart"/>
      <w:r w:rsidR="000211BD" w:rsidRPr="000211BD">
        <w:t>в</w:t>
      </w:r>
      <w:proofErr w:type="gramEnd"/>
      <w:r w:rsidR="000211BD" w:rsidRPr="000211BD">
        <w:t xml:space="preserve"> ГАР </w:t>
      </w:r>
      <w:r w:rsidR="000211BD" w:rsidRPr="000211BD">
        <w:rPr>
          <w:color w:val="000000"/>
        </w:rPr>
        <w:t xml:space="preserve">28cb2ddd-cbde-4648-ac8e-02a0e5f7b11d и </w:t>
      </w:r>
      <w:r w:rsidR="000211BD" w:rsidRPr="000211BD">
        <w:t xml:space="preserve">присвоить </w:t>
      </w:r>
      <w:proofErr w:type="gramStart"/>
      <w:r w:rsidR="000211BD" w:rsidRPr="000211BD">
        <w:t>земельному</w:t>
      </w:r>
      <w:proofErr w:type="gramEnd"/>
      <w:r w:rsidR="000211BD" w:rsidRPr="000211BD">
        <w:t xml:space="preserve"> участку с кадастровым номером 23:39:0503003:482 </w:t>
      </w:r>
      <w:r w:rsidR="000211BD" w:rsidRPr="000211BD">
        <w:rPr>
          <w:bCs/>
        </w:rPr>
        <w:t xml:space="preserve">площадью 3000 </w:t>
      </w:r>
      <w:r w:rsidR="000211BD" w:rsidRPr="000211BD">
        <w:t xml:space="preserve">кв.м. адрес: </w:t>
      </w:r>
      <w:r w:rsidR="000211BD" w:rsidRPr="000211BD">
        <w:lastRenderedPageBreak/>
        <w:t xml:space="preserve">Российская Федерация, Краснодарский край, Белореченский муниципальный район, Бжедуховское сельское поселение, станица Бжедуховская, улица Больничная, </w:t>
      </w:r>
      <w:proofErr w:type="spellStart"/>
      <w:r w:rsidR="000211BD" w:rsidRPr="000211BD">
        <w:t>з</w:t>
      </w:r>
      <w:proofErr w:type="spellEnd"/>
      <w:r w:rsidR="000211BD" w:rsidRPr="000211BD">
        <w:t xml:space="preserve">/у 1А; </w:t>
      </w:r>
      <w:r w:rsidR="00040309" w:rsidRPr="000211BD">
        <w:t xml:space="preserve"> </w:t>
      </w:r>
    </w:p>
    <w:p w:rsidR="00062D9B" w:rsidRPr="000211BD" w:rsidRDefault="00040309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  <w:r w:rsidRPr="000211BD">
        <w:rPr>
          <w:spacing w:val="-1"/>
          <w:sz w:val="28"/>
          <w:szCs w:val="28"/>
        </w:rPr>
        <w:t>2. Постановление вступает в силу со дня его подписания.</w:t>
      </w:r>
    </w:p>
    <w:p w:rsidR="00062D9B" w:rsidRPr="000211BD" w:rsidRDefault="00062D9B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17760E" w:rsidRPr="000211BD" w:rsidRDefault="0017760E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BB1C12" w:rsidRPr="000211BD" w:rsidRDefault="00BB1C12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013841" w:rsidRPr="000211BD" w:rsidRDefault="00013841" w:rsidP="00013841">
      <w:r w:rsidRPr="000211BD">
        <w:t>Глава</w:t>
      </w:r>
      <w:r w:rsidR="00BB1C12" w:rsidRPr="000211BD">
        <w:t xml:space="preserve"> </w:t>
      </w:r>
      <w:r w:rsidRPr="000211BD">
        <w:t>Бжедуховского сельского поселения</w:t>
      </w:r>
    </w:p>
    <w:p w:rsidR="00013841" w:rsidRPr="000211BD" w:rsidRDefault="00013841" w:rsidP="00013841">
      <w:r w:rsidRPr="000211BD">
        <w:t>Белореченского района                                                                  В.А.Схапцежук</w:t>
      </w:r>
    </w:p>
    <w:p w:rsidR="0017760E" w:rsidRPr="000211BD" w:rsidRDefault="0017760E" w:rsidP="0017760E">
      <w:pPr>
        <w:pStyle w:val="3"/>
        <w:suppressAutoHyphens/>
        <w:spacing w:after="0"/>
        <w:jc w:val="both"/>
        <w:rPr>
          <w:spacing w:val="-1"/>
          <w:sz w:val="28"/>
          <w:szCs w:val="28"/>
        </w:rPr>
      </w:pPr>
    </w:p>
    <w:sectPr w:rsidR="0017760E" w:rsidRPr="000211BD" w:rsidSect="00981C20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BA"/>
    <w:rsid w:val="00013841"/>
    <w:rsid w:val="000211BD"/>
    <w:rsid w:val="00024F0F"/>
    <w:rsid w:val="00040309"/>
    <w:rsid w:val="00062D9B"/>
    <w:rsid w:val="000825BA"/>
    <w:rsid w:val="000A1845"/>
    <w:rsid w:val="000A4D47"/>
    <w:rsid w:val="001078C6"/>
    <w:rsid w:val="00116BFC"/>
    <w:rsid w:val="00166E1F"/>
    <w:rsid w:val="0017760E"/>
    <w:rsid w:val="001822D0"/>
    <w:rsid w:val="002164D8"/>
    <w:rsid w:val="00253EB5"/>
    <w:rsid w:val="002A55FA"/>
    <w:rsid w:val="002D54BB"/>
    <w:rsid w:val="002E2125"/>
    <w:rsid w:val="002E3A58"/>
    <w:rsid w:val="00310B6E"/>
    <w:rsid w:val="00320135"/>
    <w:rsid w:val="00332251"/>
    <w:rsid w:val="003709E8"/>
    <w:rsid w:val="00374A98"/>
    <w:rsid w:val="003A0FF3"/>
    <w:rsid w:val="003B3FF7"/>
    <w:rsid w:val="003E3DB2"/>
    <w:rsid w:val="004762C4"/>
    <w:rsid w:val="004B7E6F"/>
    <w:rsid w:val="005546BC"/>
    <w:rsid w:val="0062640A"/>
    <w:rsid w:val="00664F57"/>
    <w:rsid w:val="006C55E2"/>
    <w:rsid w:val="006D7B90"/>
    <w:rsid w:val="006E7343"/>
    <w:rsid w:val="007077F2"/>
    <w:rsid w:val="00712DC8"/>
    <w:rsid w:val="00721D27"/>
    <w:rsid w:val="00722AEB"/>
    <w:rsid w:val="00742DFC"/>
    <w:rsid w:val="0076672E"/>
    <w:rsid w:val="00775B9F"/>
    <w:rsid w:val="007F3243"/>
    <w:rsid w:val="00800B6A"/>
    <w:rsid w:val="0080421E"/>
    <w:rsid w:val="00841C7C"/>
    <w:rsid w:val="00872673"/>
    <w:rsid w:val="00872B0D"/>
    <w:rsid w:val="008B515B"/>
    <w:rsid w:val="008D7719"/>
    <w:rsid w:val="00910C98"/>
    <w:rsid w:val="00917EE8"/>
    <w:rsid w:val="009307C1"/>
    <w:rsid w:val="009803E4"/>
    <w:rsid w:val="00981C20"/>
    <w:rsid w:val="009A1222"/>
    <w:rsid w:val="009A3CDF"/>
    <w:rsid w:val="009A65CB"/>
    <w:rsid w:val="009B6ADD"/>
    <w:rsid w:val="009E2A76"/>
    <w:rsid w:val="009E6CE9"/>
    <w:rsid w:val="00A057C4"/>
    <w:rsid w:val="00A17EFD"/>
    <w:rsid w:val="00A270E4"/>
    <w:rsid w:val="00A34285"/>
    <w:rsid w:val="00A908A4"/>
    <w:rsid w:val="00AB159C"/>
    <w:rsid w:val="00AC47DA"/>
    <w:rsid w:val="00AC7454"/>
    <w:rsid w:val="00B13951"/>
    <w:rsid w:val="00B32928"/>
    <w:rsid w:val="00B45945"/>
    <w:rsid w:val="00B52969"/>
    <w:rsid w:val="00B635FD"/>
    <w:rsid w:val="00B63981"/>
    <w:rsid w:val="00B67D68"/>
    <w:rsid w:val="00B92F34"/>
    <w:rsid w:val="00BB1C12"/>
    <w:rsid w:val="00BC32DA"/>
    <w:rsid w:val="00BD076F"/>
    <w:rsid w:val="00BD5612"/>
    <w:rsid w:val="00BE52CC"/>
    <w:rsid w:val="00C50949"/>
    <w:rsid w:val="00C571BC"/>
    <w:rsid w:val="00CA6F62"/>
    <w:rsid w:val="00D25A5B"/>
    <w:rsid w:val="00D261C3"/>
    <w:rsid w:val="00D54A31"/>
    <w:rsid w:val="00D828A6"/>
    <w:rsid w:val="00D871A5"/>
    <w:rsid w:val="00DD5CF7"/>
    <w:rsid w:val="00DD7DD7"/>
    <w:rsid w:val="00DD7F21"/>
    <w:rsid w:val="00DF1606"/>
    <w:rsid w:val="00E05294"/>
    <w:rsid w:val="00E22F4E"/>
    <w:rsid w:val="00E26204"/>
    <w:rsid w:val="00E61FA9"/>
    <w:rsid w:val="00E75EDC"/>
    <w:rsid w:val="00E86B34"/>
    <w:rsid w:val="00EA12D4"/>
    <w:rsid w:val="00ED6945"/>
    <w:rsid w:val="00F064C7"/>
    <w:rsid w:val="00F20834"/>
    <w:rsid w:val="00F2436E"/>
    <w:rsid w:val="00F355AA"/>
    <w:rsid w:val="00F43CE4"/>
    <w:rsid w:val="00F506A9"/>
    <w:rsid w:val="00F745BD"/>
    <w:rsid w:val="00F7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E3DB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0403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4030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6877-DAF8-421D-9062-5898B32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66</cp:revision>
  <cp:lastPrinted>2022-06-06T11:42:00Z</cp:lastPrinted>
  <dcterms:created xsi:type="dcterms:W3CDTF">2019-04-01T06:17:00Z</dcterms:created>
  <dcterms:modified xsi:type="dcterms:W3CDTF">2022-06-06T11:42:00Z</dcterms:modified>
</cp:coreProperties>
</file>